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0BC" w:rsidRPr="00615BA2" w:rsidRDefault="009760BC" w:rsidP="009760BC">
      <w:pPr>
        <w:spacing w:after="0" w:line="240" w:lineRule="auto"/>
        <w:jc w:val="center"/>
        <w:rPr>
          <w:rFonts w:ascii="Times New Roman" w:hAnsi="Times New Roman"/>
        </w:rPr>
      </w:pPr>
      <w:r w:rsidRPr="00615BA2">
        <w:rPr>
          <w:rFonts w:ascii="Times New Roman" w:hAnsi="Times New Roman"/>
        </w:rPr>
        <w:t>ASCC Assessment Panel</w:t>
      </w:r>
    </w:p>
    <w:p w:rsidR="009760BC" w:rsidRPr="00615BA2" w:rsidRDefault="00302DF0" w:rsidP="009760BC">
      <w:pPr>
        <w:spacing w:after="0" w:line="240" w:lineRule="auto"/>
        <w:jc w:val="center"/>
        <w:rPr>
          <w:rFonts w:ascii="Times New Roman" w:hAnsi="Times New Roman"/>
        </w:rPr>
      </w:pPr>
      <w:r>
        <w:rPr>
          <w:rFonts w:ascii="Times New Roman" w:hAnsi="Times New Roman"/>
        </w:rPr>
        <w:t>Approved</w:t>
      </w:r>
      <w:r w:rsidR="009760BC">
        <w:rPr>
          <w:rFonts w:ascii="Times New Roman" w:hAnsi="Times New Roman"/>
        </w:rPr>
        <w:t xml:space="preserve"> </w:t>
      </w:r>
      <w:r w:rsidR="009760BC" w:rsidRPr="00615BA2">
        <w:rPr>
          <w:rFonts w:ascii="Times New Roman" w:hAnsi="Times New Roman"/>
        </w:rPr>
        <w:t>Minutes</w:t>
      </w:r>
    </w:p>
    <w:p w:rsidR="009760BC" w:rsidRPr="00615BA2" w:rsidRDefault="009760BC" w:rsidP="009760BC">
      <w:pPr>
        <w:spacing w:after="0" w:line="240" w:lineRule="auto"/>
        <w:rPr>
          <w:rFonts w:ascii="Times New Roman" w:hAnsi="Times New Roman"/>
        </w:rPr>
      </w:pPr>
    </w:p>
    <w:p w:rsidR="009760BC" w:rsidRPr="00615BA2" w:rsidRDefault="009760BC" w:rsidP="009760BC">
      <w:pPr>
        <w:spacing w:after="0" w:line="240" w:lineRule="auto"/>
        <w:rPr>
          <w:rFonts w:ascii="Times New Roman" w:hAnsi="Times New Roman"/>
        </w:rPr>
      </w:pPr>
      <w:r>
        <w:rPr>
          <w:rFonts w:ascii="Times New Roman" w:hAnsi="Times New Roman"/>
        </w:rPr>
        <w:t>Thursday, April 25</w:t>
      </w:r>
      <w:r w:rsidRPr="00615BA2">
        <w:rPr>
          <w:rFonts w:ascii="Times New Roman" w:hAnsi="Times New Roman"/>
        </w:rPr>
        <w:t>, 2013</w:t>
      </w:r>
      <w:r w:rsidRPr="00615BA2">
        <w:rPr>
          <w:rFonts w:ascii="Times New Roman" w:hAnsi="Times New Roman"/>
        </w:rPr>
        <w:tab/>
      </w:r>
      <w:r w:rsidRPr="00615BA2">
        <w:rPr>
          <w:rFonts w:ascii="Times New Roman" w:hAnsi="Times New Roman"/>
        </w:rPr>
        <w:tab/>
      </w:r>
      <w:r w:rsidRPr="00615BA2">
        <w:rPr>
          <w:rFonts w:ascii="Times New Roman" w:hAnsi="Times New Roman"/>
        </w:rPr>
        <w:tab/>
      </w:r>
      <w:r w:rsidRPr="00615BA2">
        <w:rPr>
          <w:rFonts w:ascii="Times New Roman" w:hAnsi="Times New Roman"/>
        </w:rPr>
        <w:tab/>
      </w:r>
      <w:r w:rsidRPr="00615BA2">
        <w:rPr>
          <w:rFonts w:ascii="Times New Roman" w:hAnsi="Times New Roman"/>
        </w:rPr>
        <w:tab/>
      </w:r>
      <w:r w:rsidRPr="00615BA2">
        <w:rPr>
          <w:rFonts w:ascii="Times New Roman" w:hAnsi="Times New Roman"/>
        </w:rPr>
        <w:tab/>
        <w:t xml:space="preserve">      9:00am -10:30am</w:t>
      </w:r>
    </w:p>
    <w:p w:rsidR="009760BC" w:rsidRPr="00615BA2" w:rsidRDefault="009760BC" w:rsidP="009760BC">
      <w:pPr>
        <w:spacing w:after="0" w:line="240" w:lineRule="auto"/>
        <w:rPr>
          <w:rFonts w:ascii="Times New Roman" w:hAnsi="Times New Roman"/>
        </w:rPr>
      </w:pPr>
      <w:r w:rsidRPr="00615BA2">
        <w:rPr>
          <w:rFonts w:ascii="Times New Roman" w:hAnsi="Times New Roman"/>
        </w:rPr>
        <w:t>110 Denney Hall</w:t>
      </w:r>
    </w:p>
    <w:p w:rsidR="009760BC" w:rsidRPr="00615BA2" w:rsidRDefault="009760BC" w:rsidP="009760BC">
      <w:pPr>
        <w:pStyle w:val="NormalWeb"/>
        <w:spacing w:before="0" w:beforeAutospacing="0" w:after="0" w:afterAutospacing="0"/>
        <w:rPr>
          <w:rFonts w:eastAsia="Calibri"/>
          <w:sz w:val="22"/>
          <w:szCs w:val="22"/>
        </w:rPr>
      </w:pPr>
    </w:p>
    <w:p w:rsidR="009760BC" w:rsidRPr="00615BA2" w:rsidRDefault="009760BC" w:rsidP="009760BC">
      <w:pPr>
        <w:pStyle w:val="NormalWeb"/>
        <w:spacing w:before="0" w:beforeAutospacing="0" w:after="0" w:afterAutospacing="0"/>
        <w:rPr>
          <w:rFonts w:eastAsia="Calibri"/>
          <w:sz w:val="22"/>
          <w:szCs w:val="22"/>
        </w:rPr>
      </w:pPr>
      <w:r w:rsidRPr="00615BA2">
        <w:rPr>
          <w:rFonts w:eastAsia="Calibri"/>
          <w:sz w:val="22"/>
          <w:szCs w:val="22"/>
        </w:rPr>
        <w:t xml:space="preserve">ATTENDEES: </w:t>
      </w:r>
      <w:r>
        <w:rPr>
          <w:rFonts w:eastAsia="Calibri"/>
          <w:sz w:val="22"/>
          <w:szCs w:val="22"/>
        </w:rPr>
        <w:t xml:space="preserve">Breitenberger, Collier, Hetherington, Hogle, Krissek, </w:t>
      </w:r>
      <w:r w:rsidRPr="00615BA2">
        <w:rPr>
          <w:rFonts w:eastAsia="Calibri"/>
          <w:sz w:val="22"/>
          <w:szCs w:val="22"/>
        </w:rPr>
        <w:t>Soundarajan</w:t>
      </w:r>
    </w:p>
    <w:p w:rsidR="009760BC" w:rsidRPr="00615BA2" w:rsidRDefault="009760BC" w:rsidP="009760BC">
      <w:pPr>
        <w:spacing w:after="0" w:line="240" w:lineRule="auto"/>
        <w:rPr>
          <w:rFonts w:ascii="Times New Roman" w:hAnsi="Times New Roman"/>
        </w:rPr>
      </w:pPr>
    </w:p>
    <w:p w:rsidR="009760BC" w:rsidRPr="00615BA2" w:rsidRDefault="009760BC" w:rsidP="009760BC">
      <w:pPr>
        <w:spacing w:after="0" w:line="240" w:lineRule="auto"/>
        <w:rPr>
          <w:rFonts w:ascii="Times New Roman" w:hAnsi="Times New Roman"/>
        </w:rPr>
      </w:pPr>
    </w:p>
    <w:p w:rsidR="009760BC" w:rsidRDefault="009760BC" w:rsidP="004F171D">
      <w:pPr>
        <w:spacing w:after="0" w:line="240" w:lineRule="auto"/>
        <w:rPr>
          <w:rFonts w:ascii="Times New Roman" w:hAnsi="Times New Roman"/>
        </w:rPr>
      </w:pPr>
      <w:r w:rsidRPr="00615BA2">
        <w:rPr>
          <w:rFonts w:ascii="Times New Roman" w:hAnsi="Times New Roman"/>
        </w:rPr>
        <w:t>Agenda:</w:t>
      </w:r>
      <w:r>
        <w:rPr>
          <w:rFonts w:ascii="Times New Roman" w:hAnsi="Times New Roman"/>
        </w:rPr>
        <w:t xml:space="preserve"> </w:t>
      </w:r>
    </w:p>
    <w:p w:rsidR="009760BC" w:rsidRPr="002F6285" w:rsidRDefault="009760BC" w:rsidP="004F171D">
      <w:pPr>
        <w:numPr>
          <w:ilvl w:val="0"/>
          <w:numId w:val="1"/>
        </w:numPr>
        <w:spacing w:after="0" w:line="240" w:lineRule="auto"/>
        <w:rPr>
          <w:rFonts w:ascii="Times New Roman" w:hAnsi="Times New Roman"/>
          <w:sz w:val="24"/>
          <w:szCs w:val="24"/>
        </w:rPr>
      </w:pPr>
      <w:r w:rsidRPr="002F6285">
        <w:rPr>
          <w:rFonts w:ascii="Times New Roman" w:hAnsi="Times New Roman"/>
          <w:sz w:val="24"/>
          <w:szCs w:val="24"/>
        </w:rPr>
        <w:t xml:space="preserve">Approval of 3-21-13 Minutes </w:t>
      </w:r>
    </w:p>
    <w:p w:rsidR="009760BC" w:rsidRPr="002F6285" w:rsidRDefault="004F171D" w:rsidP="004F171D">
      <w:pPr>
        <w:numPr>
          <w:ilvl w:val="1"/>
          <w:numId w:val="1"/>
        </w:numPr>
        <w:spacing w:after="0" w:line="240" w:lineRule="auto"/>
        <w:rPr>
          <w:rFonts w:ascii="Times New Roman" w:hAnsi="Times New Roman"/>
          <w:sz w:val="24"/>
          <w:szCs w:val="24"/>
        </w:rPr>
      </w:pPr>
      <w:r w:rsidRPr="002F6285">
        <w:rPr>
          <w:rFonts w:ascii="Times New Roman" w:hAnsi="Times New Roman"/>
          <w:sz w:val="24"/>
          <w:szCs w:val="24"/>
        </w:rPr>
        <w:t>Hetherington, K</w:t>
      </w:r>
      <w:r w:rsidR="00412A8C" w:rsidRPr="002F6285">
        <w:rPr>
          <w:rFonts w:ascii="Times New Roman" w:hAnsi="Times New Roman"/>
          <w:sz w:val="24"/>
          <w:szCs w:val="24"/>
        </w:rPr>
        <w:t xml:space="preserve">rissek, unanimously approved </w:t>
      </w:r>
    </w:p>
    <w:p w:rsidR="009760BC" w:rsidRPr="002F6285" w:rsidRDefault="009760BC" w:rsidP="004F171D">
      <w:pPr>
        <w:numPr>
          <w:ilvl w:val="0"/>
          <w:numId w:val="1"/>
        </w:numPr>
        <w:spacing w:after="0" w:line="240" w:lineRule="auto"/>
        <w:rPr>
          <w:rFonts w:ascii="Times New Roman" w:hAnsi="Times New Roman"/>
          <w:sz w:val="24"/>
          <w:szCs w:val="24"/>
        </w:rPr>
      </w:pPr>
      <w:r w:rsidRPr="002F6285">
        <w:rPr>
          <w:rFonts w:ascii="Times New Roman" w:hAnsi="Times New Roman"/>
          <w:sz w:val="24"/>
          <w:szCs w:val="24"/>
        </w:rPr>
        <w:t>Education Abroad London Honors Submissions</w:t>
      </w:r>
    </w:p>
    <w:p w:rsidR="008A47DD" w:rsidRPr="002F6285" w:rsidRDefault="008A47DD" w:rsidP="008A47DD">
      <w:pPr>
        <w:numPr>
          <w:ilvl w:val="1"/>
          <w:numId w:val="1"/>
        </w:numPr>
        <w:spacing w:after="0" w:line="240" w:lineRule="auto"/>
        <w:rPr>
          <w:rFonts w:ascii="Times New Roman" w:hAnsi="Times New Roman"/>
          <w:sz w:val="24"/>
          <w:szCs w:val="24"/>
        </w:rPr>
      </w:pPr>
      <w:r w:rsidRPr="002F6285">
        <w:rPr>
          <w:rFonts w:ascii="Times New Roman" w:hAnsi="Times New Roman"/>
          <w:sz w:val="24"/>
          <w:szCs w:val="24"/>
        </w:rPr>
        <w:t xml:space="preserve">Discussion about the course </w:t>
      </w:r>
    </w:p>
    <w:p w:rsidR="00412A8C" w:rsidRPr="002F6285" w:rsidRDefault="00277A56" w:rsidP="008A47DD">
      <w:pPr>
        <w:numPr>
          <w:ilvl w:val="2"/>
          <w:numId w:val="1"/>
        </w:numPr>
        <w:spacing w:after="0" w:line="240" w:lineRule="auto"/>
        <w:rPr>
          <w:rFonts w:ascii="Times New Roman" w:hAnsi="Times New Roman"/>
          <w:sz w:val="24"/>
          <w:szCs w:val="24"/>
        </w:rPr>
      </w:pPr>
      <w:r>
        <w:rPr>
          <w:rFonts w:ascii="Times New Roman" w:hAnsi="Times New Roman"/>
          <w:sz w:val="24"/>
          <w:szCs w:val="24"/>
        </w:rPr>
        <w:t>This course is only for freshman and they</w:t>
      </w:r>
      <w:r w:rsidR="008A47DD" w:rsidRPr="002F6285">
        <w:rPr>
          <w:rFonts w:ascii="Times New Roman" w:hAnsi="Times New Roman"/>
          <w:sz w:val="24"/>
          <w:szCs w:val="24"/>
        </w:rPr>
        <w:t xml:space="preserve"> must apply during </w:t>
      </w:r>
      <w:r w:rsidR="009B1206" w:rsidRPr="002F6285">
        <w:rPr>
          <w:rFonts w:ascii="Times New Roman" w:hAnsi="Times New Roman"/>
          <w:sz w:val="24"/>
          <w:szCs w:val="24"/>
        </w:rPr>
        <w:t>summer</w:t>
      </w:r>
      <w:r w:rsidR="008A47DD" w:rsidRPr="002F6285">
        <w:rPr>
          <w:rFonts w:ascii="Times New Roman" w:hAnsi="Times New Roman"/>
          <w:sz w:val="24"/>
          <w:szCs w:val="24"/>
        </w:rPr>
        <w:t xml:space="preserve"> orientation. </w:t>
      </w:r>
    </w:p>
    <w:p w:rsidR="00412A8C" w:rsidRPr="002F6285" w:rsidRDefault="00412A8C" w:rsidP="008A47DD">
      <w:pPr>
        <w:numPr>
          <w:ilvl w:val="2"/>
          <w:numId w:val="1"/>
        </w:numPr>
        <w:spacing w:after="0" w:line="240" w:lineRule="auto"/>
        <w:rPr>
          <w:rFonts w:ascii="Times New Roman" w:hAnsi="Times New Roman"/>
          <w:sz w:val="24"/>
          <w:szCs w:val="24"/>
        </w:rPr>
      </w:pPr>
      <w:r w:rsidRPr="002F6285">
        <w:rPr>
          <w:rFonts w:ascii="Times New Roman" w:hAnsi="Times New Roman"/>
          <w:sz w:val="24"/>
          <w:szCs w:val="24"/>
        </w:rPr>
        <w:t xml:space="preserve">Each section tends to be </w:t>
      </w:r>
      <w:r w:rsidR="00E417A0" w:rsidRPr="002F6285">
        <w:rPr>
          <w:rFonts w:ascii="Times New Roman" w:hAnsi="Times New Roman"/>
          <w:sz w:val="24"/>
          <w:szCs w:val="24"/>
        </w:rPr>
        <w:t>st</w:t>
      </w:r>
      <w:r w:rsidR="008A47DD" w:rsidRPr="002F6285">
        <w:rPr>
          <w:rFonts w:ascii="Times New Roman" w:hAnsi="Times New Roman"/>
          <w:sz w:val="24"/>
          <w:szCs w:val="24"/>
        </w:rPr>
        <w:t>udents with similar interests and the s</w:t>
      </w:r>
      <w:r w:rsidR="00E417A0" w:rsidRPr="002F6285">
        <w:rPr>
          <w:rFonts w:ascii="Times New Roman" w:hAnsi="Times New Roman"/>
          <w:sz w:val="24"/>
          <w:szCs w:val="24"/>
        </w:rPr>
        <w:t xml:space="preserve">ites </w:t>
      </w:r>
      <w:r w:rsidR="008A47DD" w:rsidRPr="002F6285">
        <w:rPr>
          <w:rFonts w:ascii="Times New Roman" w:hAnsi="Times New Roman"/>
          <w:sz w:val="24"/>
          <w:szCs w:val="24"/>
        </w:rPr>
        <w:t xml:space="preserve">that are visited during the trip </w:t>
      </w:r>
      <w:r w:rsidR="00E417A0" w:rsidRPr="002F6285">
        <w:rPr>
          <w:rFonts w:ascii="Times New Roman" w:hAnsi="Times New Roman"/>
          <w:sz w:val="24"/>
          <w:szCs w:val="24"/>
        </w:rPr>
        <w:t xml:space="preserve">are chosen based on </w:t>
      </w:r>
      <w:r w:rsidR="00897F8B">
        <w:rPr>
          <w:rFonts w:ascii="Times New Roman" w:hAnsi="Times New Roman"/>
          <w:sz w:val="24"/>
          <w:szCs w:val="24"/>
        </w:rPr>
        <w:t xml:space="preserve">those interests. </w:t>
      </w:r>
      <w:r w:rsidR="00E417A0" w:rsidRPr="002F6285">
        <w:rPr>
          <w:rFonts w:ascii="Times New Roman" w:hAnsi="Times New Roman"/>
          <w:sz w:val="24"/>
          <w:szCs w:val="24"/>
        </w:rPr>
        <w:t xml:space="preserve"> </w:t>
      </w:r>
    </w:p>
    <w:p w:rsidR="008A47DD" w:rsidRPr="002F6285" w:rsidRDefault="008A47DD" w:rsidP="008A47DD">
      <w:pPr>
        <w:numPr>
          <w:ilvl w:val="2"/>
          <w:numId w:val="1"/>
        </w:numPr>
        <w:spacing w:after="0" w:line="240" w:lineRule="auto"/>
        <w:rPr>
          <w:rFonts w:ascii="Times New Roman" w:hAnsi="Times New Roman"/>
          <w:sz w:val="24"/>
          <w:szCs w:val="24"/>
        </w:rPr>
      </w:pPr>
      <w:r w:rsidRPr="002F6285">
        <w:rPr>
          <w:rFonts w:ascii="Times New Roman" w:hAnsi="Times New Roman"/>
          <w:sz w:val="24"/>
          <w:szCs w:val="24"/>
        </w:rPr>
        <w:t xml:space="preserve">The students meet once a week leading up to the departure. </w:t>
      </w:r>
    </w:p>
    <w:p w:rsidR="004F7DAF" w:rsidRDefault="004F7DAF" w:rsidP="008A47DD">
      <w:pPr>
        <w:numPr>
          <w:ilvl w:val="2"/>
          <w:numId w:val="1"/>
        </w:numPr>
        <w:spacing w:after="0" w:line="240" w:lineRule="auto"/>
        <w:rPr>
          <w:rFonts w:ascii="Times New Roman" w:hAnsi="Times New Roman"/>
          <w:sz w:val="24"/>
          <w:szCs w:val="24"/>
        </w:rPr>
      </w:pPr>
      <w:r w:rsidRPr="002F6285">
        <w:rPr>
          <w:rFonts w:ascii="Times New Roman" w:hAnsi="Times New Roman"/>
          <w:sz w:val="24"/>
          <w:szCs w:val="24"/>
        </w:rPr>
        <w:t xml:space="preserve">This </w:t>
      </w:r>
      <w:r w:rsidR="008A47DD" w:rsidRPr="002F6285">
        <w:rPr>
          <w:rFonts w:ascii="Times New Roman" w:hAnsi="Times New Roman"/>
          <w:sz w:val="24"/>
          <w:szCs w:val="24"/>
        </w:rPr>
        <w:t>has always been done over winter break but will now be during s</w:t>
      </w:r>
      <w:r w:rsidRPr="002F6285">
        <w:rPr>
          <w:rFonts w:ascii="Times New Roman" w:hAnsi="Times New Roman"/>
          <w:sz w:val="24"/>
          <w:szCs w:val="24"/>
        </w:rPr>
        <w:t xml:space="preserve">pring break so there will be </w:t>
      </w:r>
      <w:r w:rsidR="008A47DD" w:rsidRPr="002F6285">
        <w:rPr>
          <w:rFonts w:ascii="Times New Roman" w:hAnsi="Times New Roman"/>
          <w:sz w:val="24"/>
          <w:szCs w:val="24"/>
        </w:rPr>
        <w:t xml:space="preserve">more </w:t>
      </w:r>
      <w:r w:rsidRPr="002F6285">
        <w:rPr>
          <w:rFonts w:ascii="Times New Roman" w:hAnsi="Times New Roman"/>
          <w:sz w:val="24"/>
          <w:szCs w:val="24"/>
        </w:rPr>
        <w:t xml:space="preserve">time </w:t>
      </w:r>
      <w:r w:rsidR="00362462">
        <w:rPr>
          <w:rFonts w:ascii="Times New Roman" w:hAnsi="Times New Roman"/>
          <w:sz w:val="24"/>
          <w:szCs w:val="24"/>
        </w:rPr>
        <w:t>to do reflection.</w:t>
      </w:r>
    </w:p>
    <w:p w:rsidR="00362462" w:rsidRPr="00362462" w:rsidRDefault="00BA2CEA" w:rsidP="00362462">
      <w:pPr>
        <w:numPr>
          <w:ilvl w:val="2"/>
          <w:numId w:val="1"/>
        </w:numPr>
        <w:spacing w:after="0" w:line="240" w:lineRule="auto"/>
        <w:rPr>
          <w:rFonts w:ascii="Times New Roman" w:hAnsi="Times New Roman"/>
          <w:sz w:val="24"/>
          <w:szCs w:val="24"/>
        </w:rPr>
      </w:pPr>
      <w:r>
        <w:rPr>
          <w:rFonts w:ascii="Times New Roman" w:hAnsi="Times New Roman"/>
          <w:sz w:val="24"/>
          <w:szCs w:val="24"/>
        </w:rPr>
        <w:t>There d</w:t>
      </w:r>
      <w:r w:rsidR="00362462" w:rsidRPr="002F6285">
        <w:rPr>
          <w:rFonts w:ascii="Times New Roman" w:hAnsi="Times New Roman"/>
          <w:sz w:val="24"/>
          <w:szCs w:val="24"/>
        </w:rPr>
        <w:t>oesn’t see</w:t>
      </w:r>
      <w:r w:rsidR="00277A56">
        <w:rPr>
          <w:rFonts w:ascii="Times New Roman" w:hAnsi="Times New Roman"/>
          <w:sz w:val="24"/>
          <w:szCs w:val="24"/>
        </w:rPr>
        <w:t>m to be a lot of structure</w:t>
      </w:r>
      <w:r>
        <w:rPr>
          <w:rFonts w:ascii="Times New Roman" w:hAnsi="Times New Roman"/>
          <w:sz w:val="24"/>
          <w:szCs w:val="24"/>
        </w:rPr>
        <w:t xml:space="preserve"> and the students seem more like</w:t>
      </w:r>
      <w:r w:rsidR="00362462" w:rsidRPr="002F6285">
        <w:rPr>
          <w:rFonts w:ascii="Times New Roman" w:hAnsi="Times New Roman"/>
          <w:sz w:val="24"/>
          <w:szCs w:val="24"/>
        </w:rPr>
        <w:t xml:space="preserve"> tourist</w:t>
      </w:r>
      <w:r w:rsidR="007C0C0E">
        <w:rPr>
          <w:rFonts w:ascii="Times New Roman" w:hAnsi="Times New Roman"/>
          <w:sz w:val="24"/>
          <w:szCs w:val="24"/>
        </w:rPr>
        <w:t>s. It would be better if</w:t>
      </w:r>
      <w:r w:rsidR="00362462" w:rsidRPr="002F6285">
        <w:rPr>
          <w:rFonts w:ascii="Times New Roman" w:hAnsi="Times New Roman"/>
          <w:sz w:val="24"/>
          <w:szCs w:val="24"/>
        </w:rPr>
        <w:t xml:space="preserve"> t</w:t>
      </w:r>
      <w:r>
        <w:rPr>
          <w:rFonts w:ascii="Times New Roman" w:hAnsi="Times New Roman"/>
          <w:sz w:val="24"/>
          <w:szCs w:val="24"/>
        </w:rPr>
        <w:t xml:space="preserve">hey could interact with others like </w:t>
      </w:r>
      <w:r w:rsidR="00362462" w:rsidRPr="002F6285">
        <w:rPr>
          <w:rFonts w:ascii="Times New Roman" w:hAnsi="Times New Roman"/>
          <w:sz w:val="24"/>
          <w:szCs w:val="24"/>
        </w:rPr>
        <w:t xml:space="preserve">university students. </w:t>
      </w:r>
    </w:p>
    <w:p w:rsidR="00430C35" w:rsidRDefault="00430C35" w:rsidP="004F171D">
      <w:pPr>
        <w:numPr>
          <w:ilvl w:val="1"/>
          <w:numId w:val="1"/>
        </w:numPr>
        <w:spacing w:after="0" w:line="240" w:lineRule="auto"/>
        <w:rPr>
          <w:rFonts w:ascii="Times New Roman" w:hAnsi="Times New Roman"/>
          <w:sz w:val="24"/>
          <w:szCs w:val="24"/>
        </w:rPr>
      </w:pPr>
      <w:r>
        <w:rPr>
          <w:rFonts w:ascii="Times New Roman" w:hAnsi="Times New Roman"/>
          <w:sz w:val="24"/>
          <w:szCs w:val="24"/>
        </w:rPr>
        <w:t>There will be a meeting with Tamara D</w:t>
      </w:r>
      <w:r w:rsidR="00BF5957">
        <w:rPr>
          <w:rFonts w:ascii="Times New Roman" w:hAnsi="Times New Roman"/>
          <w:sz w:val="24"/>
          <w:szCs w:val="24"/>
        </w:rPr>
        <w:t>avis, l</w:t>
      </w:r>
      <w:r w:rsidR="00277A56">
        <w:rPr>
          <w:rFonts w:ascii="Times New Roman" w:hAnsi="Times New Roman"/>
          <w:sz w:val="24"/>
          <w:szCs w:val="24"/>
        </w:rPr>
        <w:t>ead instructor</w:t>
      </w:r>
      <w:r w:rsidR="00BF5957">
        <w:rPr>
          <w:rFonts w:ascii="Times New Roman" w:hAnsi="Times New Roman"/>
          <w:sz w:val="24"/>
          <w:szCs w:val="24"/>
        </w:rPr>
        <w:t xml:space="preserve">, to discuss what worked and did not work </w:t>
      </w:r>
      <w:r w:rsidR="0081358B">
        <w:rPr>
          <w:rFonts w:ascii="Times New Roman" w:hAnsi="Times New Roman"/>
          <w:sz w:val="24"/>
          <w:szCs w:val="24"/>
        </w:rPr>
        <w:t>with</w:t>
      </w:r>
      <w:r w:rsidR="00BF5957">
        <w:rPr>
          <w:rFonts w:ascii="Times New Roman" w:hAnsi="Times New Roman"/>
          <w:sz w:val="24"/>
          <w:szCs w:val="24"/>
        </w:rPr>
        <w:t xml:space="preserve"> this assessment process. </w:t>
      </w:r>
    </w:p>
    <w:p w:rsidR="00A750FB" w:rsidRPr="002F6285" w:rsidRDefault="009B1206" w:rsidP="004F171D">
      <w:pPr>
        <w:numPr>
          <w:ilvl w:val="1"/>
          <w:numId w:val="1"/>
        </w:numPr>
        <w:spacing w:after="0" w:line="240" w:lineRule="auto"/>
        <w:rPr>
          <w:rFonts w:ascii="Times New Roman" w:hAnsi="Times New Roman"/>
          <w:sz w:val="24"/>
          <w:szCs w:val="24"/>
        </w:rPr>
      </w:pPr>
      <w:r>
        <w:rPr>
          <w:rFonts w:ascii="Times New Roman" w:hAnsi="Times New Roman"/>
          <w:sz w:val="24"/>
          <w:szCs w:val="24"/>
        </w:rPr>
        <w:t>It may be preferable to meet with all of the instructors that go on this trip rather</w:t>
      </w:r>
      <w:r w:rsidR="008A490A">
        <w:rPr>
          <w:rFonts w:ascii="Times New Roman" w:hAnsi="Times New Roman"/>
          <w:sz w:val="24"/>
          <w:szCs w:val="24"/>
        </w:rPr>
        <w:t xml:space="preserve"> than just the lead instructor to ensure that everyone is on the same page </w:t>
      </w:r>
      <w:r w:rsidR="00A47F5A">
        <w:rPr>
          <w:rFonts w:ascii="Times New Roman" w:hAnsi="Times New Roman"/>
          <w:sz w:val="24"/>
          <w:szCs w:val="24"/>
        </w:rPr>
        <w:t xml:space="preserve">with the assessment requirements. </w:t>
      </w:r>
    </w:p>
    <w:p w:rsidR="00BB16D3" w:rsidRDefault="00C12FA5" w:rsidP="009B1206">
      <w:pPr>
        <w:numPr>
          <w:ilvl w:val="1"/>
          <w:numId w:val="1"/>
        </w:numPr>
        <w:spacing w:after="0" w:line="240" w:lineRule="auto"/>
        <w:rPr>
          <w:rFonts w:ascii="Times New Roman" w:hAnsi="Times New Roman"/>
          <w:sz w:val="24"/>
          <w:szCs w:val="24"/>
        </w:rPr>
      </w:pPr>
      <w:r>
        <w:rPr>
          <w:rFonts w:ascii="Times New Roman" w:hAnsi="Times New Roman"/>
          <w:sz w:val="24"/>
          <w:szCs w:val="24"/>
        </w:rPr>
        <w:t>The students may not have had the same assignment.</w:t>
      </w:r>
      <w:r w:rsidR="0018307D" w:rsidRPr="002F6285">
        <w:rPr>
          <w:rFonts w:ascii="Times New Roman" w:hAnsi="Times New Roman"/>
          <w:sz w:val="24"/>
          <w:szCs w:val="24"/>
        </w:rPr>
        <w:t xml:space="preserve"> </w:t>
      </w:r>
      <w:r w:rsidR="009B1206">
        <w:rPr>
          <w:rFonts w:ascii="Times New Roman" w:hAnsi="Times New Roman"/>
          <w:sz w:val="24"/>
          <w:szCs w:val="24"/>
        </w:rPr>
        <w:t xml:space="preserve">One instructor changed the rubric and may have changed the questions. </w:t>
      </w:r>
    </w:p>
    <w:p w:rsidR="00B640A3" w:rsidRPr="00D83DF6" w:rsidRDefault="00775A54" w:rsidP="00D83DF6">
      <w:pPr>
        <w:numPr>
          <w:ilvl w:val="1"/>
          <w:numId w:val="1"/>
        </w:numPr>
        <w:spacing w:after="0" w:line="240" w:lineRule="auto"/>
        <w:rPr>
          <w:rFonts w:ascii="Times New Roman" w:hAnsi="Times New Roman"/>
          <w:sz w:val="24"/>
          <w:szCs w:val="24"/>
        </w:rPr>
      </w:pPr>
      <w:r>
        <w:rPr>
          <w:rFonts w:ascii="Times New Roman" w:hAnsi="Times New Roman"/>
          <w:sz w:val="24"/>
          <w:szCs w:val="24"/>
        </w:rPr>
        <w:t>Instructors</w:t>
      </w:r>
      <w:r w:rsidR="009B1206">
        <w:rPr>
          <w:rFonts w:ascii="Times New Roman" w:hAnsi="Times New Roman"/>
          <w:sz w:val="24"/>
          <w:szCs w:val="24"/>
        </w:rPr>
        <w:t xml:space="preserve"> were not asked to submit the </w:t>
      </w:r>
      <w:r>
        <w:rPr>
          <w:rFonts w:ascii="Times New Roman" w:hAnsi="Times New Roman"/>
          <w:sz w:val="24"/>
          <w:szCs w:val="24"/>
        </w:rPr>
        <w:t xml:space="preserve">assignment they used. This would be useful to have when reviewing the assessment materials provided. </w:t>
      </w:r>
    </w:p>
    <w:p w:rsidR="00B33EA7" w:rsidRPr="002F6285" w:rsidRDefault="00D83DF6" w:rsidP="004F171D">
      <w:pPr>
        <w:numPr>
          <w:ilvl w:val="1"/>
          <w:numId w:val="1"/>
        </w:numPr>
        <w:spacing w:after="0" w:line="240" w:lineRule="auto"/>
        <w:rPr>
          <w:rFonts w:ascii="Times New Roman" w:hAnsi="Times New Roman"/>
          <w:sz w:val="24"/>
          <w:szCs w:val="24"/>
        </w:rPr>
      </w:pPr>
      <w:r>
        <w:rPr>
          <w:rFonts w:ascii="Times New Roman" w:hAnsi="Times New Roman"/>
          <w:sz w:val="24"/>
          <w:szCs w:val="24"/>
        </w:rPr>
        <w:t>Only two instructors</w:t>
      </w:r>
      <w:r w:rsidR="00B33EA7" w:rsidRPr="002F6285">
        <w:rPr>
          <w:rFonts w:ascii="Times New Roman" w:hAnsi="Times New Roman"/>
          <w:sz w:val="24"/>
          <w:szCs w:val="24"/>
        </w:rPr>
        <w:t xml:space="preserve"> pro</w:t>
      </w:r>
      <w:r>
        <w:rPr>
          <w:rFonts w:ascii="Times New Roman" w:hAnsi="Times New Roman"/>
          <w:sz w:val="24"/>
          <w:szCs w:val="24"/>
        </w:rPr>
        <w:t xml:space="preserve">vided exactly what we asked for. </w:t>
      </w:r>
    </w:p>
    <w:p w:rsidR="009D2730" w:rsidRDefault="00D83DF6" w:rsidP="004F171D">
      <w:pPr>
        <w:numPr>
          <w:ilvl w:val="1"/>
          <w:numId w:val="1"/>
        </w:numPr>
        <w:spacing w:after="0" w:line="240" w:lineRule="auto"/>
        <w:rPr>
          <w:rFonts w:ascii="Times New Roman" w:hAnsi="Times New Roman"/>
          <w:sz w:val="24"/>
          <w:szCs w:val="24"/>
        </w:rPr>
      </w:pPr>
      <w:r w:rsidRPr="009D2730">
        <w:rPr>
          <w:rFonts w:ascii="Times New Roman" w:hAnsi="Times New Roman"/>
          <w:sz w:val="24"/>
          <w:szCs w:val="24"/>
        </w:rPr>
        <w:t>One i</w:t>
      </w:r>
      <w:r w:rsidR="00771063" w:rsidRPr="009D2730">
        <w:rPr>
          <w:rFonts w:ascii="Times New Roman" w:hAnsi="Times New Roman"/>
          <w:sz w:val="24"/>
          <w:szCs w:val="24"/>
        </w:rPr>
        <w:t>nstruc</w:t>
      </w:r>
      <w:r w:rsidRPr="009D2730">
        <w:rPr>
          <w:rFonts w:ascii="Times New Roman" w:hAnsi="Times New Roman"/>
          <w:sz w:val="24"/>
          <w:szCs w:val="24"/>
        </w:rPr>
        <w:t>to</w:t>
      </w:r>
      <w:r w:rsidR="009D2730">
        <w:rPr>
          <w:rFonts w:ascii="Times New Roman" w:hAnsi="Times New Roman"/>
          <w:sz w:val="24"/>
          <w:szCs w:val="24"/>
        </w:rPr>
        <w:t>r added their own observations.</w:t>
      </w:r>
    </w:p>
    <w:p w:rsidR="005F4799" w:rsidRPr="002F6285" w:rsidRDefault="00280276" w:rsidP="004F171D">
      <w:pPr>
        <w:numPr>
          <w:ilvl w:val="1"/>
          <w:numId w:val="1"/>
        </w:numPr>
        <w:spacing w:after="0" w:line="240" w:lineRule="auto"/>
        <w:rPr>
          <w:rFonts w:ascii="Times New Roman" w:hAnsi="Times New Roman"/>
          <w:sz w:val="24"/>
          <w:szCs w:val="24"/>
        </w:rPr>
      </w:pPr>
      <w:r>
        <w:rPr>
          <w:rFonts w:ascii="Times New Roman" w:hAnsi="Times New Roman"/>
          <w:sz w:val="24"/>
          <w:szCs w:val="24"/>
        </w:rPr>
        <w:t>Next year the Assessment Panel should t</w:t>
      </w:r>
      <w:r w:rsidR="005F4799" w:rsidRPr="002F6285">
        <w:rPr>
          <w:rFonts w:ascii="Times New Roman" w:hAnsi="Times New Roman"/>
          <w:sz w:val="24"/>
          <w:szCs w:val="24"/>
        </w:rPr>
        <w:t xml:space="preserve">ake </w:t>
      </w:r>
      <w:r>
        <w:rPr>
          <w:rFonts w:ascii="Times New Roman" w:hAnsi="Times New Roman"/>
          <w:sz w:val="24"/>
          <w:szCs w:val="24"/>
        </w:rPr>
        <w:t xml:space="preserve">the </w:t>
      </w:r>
      <w:r w:rsidR="005F4799" w:rsidRPr="002F6285">
        <w:rPr>
          <w:rFonts w:ascii="Times New Roman" w:hAnsi="Times New Roman"/>
          <w:sz w:val="24"/>
          <w:szCs w:val="24"/>
        </w:rPr>
        <w:t>sample papers</w:t>
      </w:r>
      <w:r w:rsidR="009F266F">
        <w:rPr>
          <w:rFonts w:ascii="Times New Roman" w:hAnsi="Times New Roman"/>
          <w:sz w:val="24"/>
          <w:szCs w:val="24"/>
        </w:rPr>
        <w:t xml:space="preserve"> </w:t>
      </w:r>
      <w:r w:rsidR="005F4799" w:rsidRPr="002F6285">
        <w:rPr>
          <w:rFonts w:ascii="Times New Roman" w:hAnsi="Times New Roman"/>
          <w:sz w:val="24"/>
          <w:szCs w:val="24"/>
        </w:rPr>
        <w:t xml:space="preserve">and </w:t>
      </w:r>
      <w:r w:rsidR="009F266F">
        <w:rPr>
          <w:rFonts w:ascii="Times New Roman" w:hAnsi="Times New Roman"/>
          <w:sz w:val="24"/>
          <w:szCs w:val="24"/>
        </w:rPr>
        <w:t>score</w:t>
      </w:r>
      <w:r w:rsidR="005F4799" w:rsidRPr="002F6285">
        <w:rPr>
          <w:rFonts w:ascii="Times New Roman" w:hAnsi="Times New Roman"/>
          <w:sz w:val="24"/>
          <w:szCs w:val="24"/>
        </w:rPr>
        <w:t xml:space="preserve"> them from the perspective </w:t>
      </w:r>
      <w:r w:rsidRPr="002F6285">
        <w:rPr>
          <w:rFonts w:ascii="Times New Roman" w:hAnsi="Times New Roman"/>
          <w:sz w:val="24"/>
          <w:szCs w:val="24"/>
        </w:rPr>
        <w:t xml:space="preserve">of </w:t>
      </w:r>
      <w:r>
        <w:rPr>
          <w:rFonts w:ascii="Times New Roman" w:hAnsi="Times New Roman"/>
          <w:sz w:val="24"/>
          <w:szCs w:val="24"/>
        </w:rPr>
        <w:t>an outsider who did not see the students</w:t>
      </w:r>
      <w:r w:rsidR="009F266F">
        <w:rPr>
          <w:rFonts w:ascii="Times New Roman" w:hAnsi="Times New Roman"/>
          <w:sz w:val="24"/>
          <w:szCs w:val="24"/>
        </w:rPr>
        <w:t xml:space="preserve"> abroad. Then comparisons can be made between how the panel members scored the papers and how the instructors scored them. </w:t>
      </w:r>
    </w:p>
    <w:p w:rsidR="00855933" w:rsidRDefault="00855933" w:rsidP="004F171D">
      <w:pPr>
        <w:numPr>
          <w:ilvl w:val="1"/>
          <w:numId w:val="1"/>
        </w:numPr>
        <w:spacing w:after="0" w:line="240" w:lineRule="auto"/>
        <w:rPr>
          <w:rFonts w:ascii="Times New Roman" w:hAnsi="Times New Roman"/>
          <w:sz w:val="24"/>
          <w:szCs w:val="24"/>
        </w:rPr>
      </w:pPr>
      <w:r>
        <w:rPr>
          <w:rFonts w:ascii="Times New Roman" w:hAnsi="Times New Roman"/>
          <w:sz w:val="24"/>
          <w:szCs w:val="24"/>
        </w:rPr>
        <w:t xml:space="preserve">It seemed as though students did not understand what a reflection paper was. </w:t>
      </w:r>
    </w:p>
    <w:p w:rsidR="00855933" w:rsidRPr="002F6285" w:rsidRDefault="00855933" w:rsidP="00855933">
      <w:pPr>
        <w:numPr>
          <w:ilvl w:val="2"/>
          <w:numId w:val="1"/>
        </w:numPr>
        <w:spacing w:after="0" w:line="240" w:lineRule="auto"/>
        <w:rPr>
          <w:rFonts w:ascii="Times New Roman" w:hAnsi="Times New Roman"/>
          <w:sz w:val="24"/>
          <w:szCs w:val="24"/>
        </w:rPr>
      </w:pPr>
      <w:r>
        <w:rPr>
          <w:rFonts w:ascii="Times New Roman" w:hAnsi="Times New Roman"/>
          <w:sz w:val="24"/>
          <w:szCs w:val="24"/>
        </w:rPr>
        <w:t>Sometimes it is d</w:t>
      </w:r>
      <w:r w:rsidRPr="002F6285">
        <w:rPr>
          <w:rFonts w:ascii="Times New Roman" w:hAnsi="Times New Roman"/>
          <w:sz w:val="24"/>
          <w:szCs w:val="24"/>
        </w:rPr>
        <w:t xml:space="preserve">ifficult to get students to do something other than book report reporting. </w:t>
      </w:r>
    </w:p>
    <w:p w:rsidR="007B190D" w:rsidRDefault="007B190D" w:rsidP="007B190D">
      <w:pPr>
        <w:numPr>
          <w:ilvl w:val="2"/>
          <w:numId w:val="1"/>
        </w:numPr>
        <w:spacing w:after="0" w:line="240" w:lineRule="auto"/>
        <w:rPr>
          <w:rFonts w:ascii="Times New Roman" w:hAnsi="Times New Roman"/>
          <w:sz w:val="24"/>
          <w:szCs w:val="24"/>
        </w:rPr>
      </w:pPr>
      <w:r>
        <w:rPr>
          <w:rFonts w:ascii="Times New Roman" w:hAnsi="Times New Roman"/>
          <w:sz w:val="24"/>
          <w:szCs w:val="24"/>
        </w:rPr>
        <w:t>Now that the course will be during spring break the students may have more time to reflect</w:t>
      </w:r>
      <w:r w:rsidR="00677B84" w:rsidRPr="007B190D">
        <w:rPr>
          <w:rFonts w:ascii="Times New Roman" w:hAnsi="Times New Roman"/>
          <w:sz w:val="24"/>
          <w:szCs w:val="24"/>
        </w:rPr>
        <w:t xml:space="preserve">. </w:t>
      </w:r>
    </w:p>
    <w:p w:rsidR="00677B84" w:rsidRPr="007B190D" w:rsidRDefault="007B190D" w:rsidP="007B190D">
      <w:pPr>
        <w:numPr>
          <w:ilvl w:val="2"/>
          <w:numId w:val="1"/>
        </w:numPr>
        <w:spacing w:after="0" w:line="240" w:lineRule="auto"/>
        <w:rPr>
          <w:rFonts w:ascii="Times New Roman" w:hAnsi="Times New Roman"/>
          <w:sz w:val="24"/>
          <w:szCs w:val="24"/>
        </w:rPr>
      </w:pPr>
      <w:r>
        <w:rPr>
          <w:rFonts w:ascii="Times New Roman" w:hAnsi="Times New Roman"/>
          <w:sz w:val="24"/>
          <w:szCs w:val="24"/>
        </w:rPr>
        <w:t>It may be beneficial for students to turn in a r</w:t>
      </w:r>
      <w:r w:rsidR="00677B84" w:rsidRPr="007B190D">
        <w:rPr>
          <w:rFonts w:ascii="Times New Roman" w:hAnsi="Times New Roman"/>
          <w:sz w:val="24"/>
          <w:szCs w:val="24"/>
        </w:rPr>
        <w:t xml:space="preserve">ough draft at the end of trip and then </w:t>
      </w:r>
      <w:r>
        <w:rPr>
          <w:rFonts w:ascii="Times New Roman" w:hAnsi="Times New Roman"/>
          <w:sz w:val="24"/>
          <w:szCs w:val="24"/>
        </w:rPr>
        <w:t xml:space="preserve">a </w:t>
      </w:r>
      <w:r w:rsidR="00677B84" w:rsidRPr="007B190D">
        <w:rPr>
          <w:rFonts w:ascii="Times New Roman" w:hAnsi="Times New Roman"/>
          <w:sz w:val="24"/>
          <w:szCs w:val="24"/>
        </w:rPr>
        <w:t xml:space="preserve">final at the end of course. </w:t>
      </w:r>
    </w:p>
    <w:p w:rsidR="00084D09" w:rsidRDefault="00084D09" w:rsidP="007B190D">
      <w:pPr>
        <w:numPr>
          <w:ilvl w:val="2"/>
          <w:numId w:val="1"/>
        </w:numPr>
        <w:spacing w:after="0" w:line="240" w:lineRule="auto"/>
        <w:rPr>
          <w:rFonts w:ascii="Times New Roman" w:hAnsi="Times New Roman"/>
          <w:sz w:val="24"/>
          <w:szCs w:val="24"/>
        </w:rPr>
      </w:pPr>
      <w:r w:rsidRPr="002F6285">
        <w:rPr>
          <w:rFonts w:ascii="Times New Roman" w:hAnsi="Times New Roman"/>
          <w:sz w:val="24"/>
          <w:szCs w:val="24"/>
        </w:rPr>
        <w:lastRenderedPageBreak/>
        <w:t xml:space="preserve">Maybe students weren’t aware that they should have provided detailed examples. </w:t>
      </w:r>
    </w:p>
    <w:p w:rsidR="007B190D" w:rsidRPr="007B190D" w:rsidRDefault="007B190D" w:rsidP="007B190D">
      <w:pPr>
        <w:numPr>
          <w:ilvl w:val="2"/>
          <w:numId w:val="1"/>
        </w:numPr>
        <w:spacing w:after="0" w:line="240" w:lineRule="auto"/>
        <w:rPr>
          <w:rFonts w:ascii="Times New Roman" w:hAnsi="Times New Roman"/>
          <w:sz w:val="24"/>
          <w:szCs w:val="24"/>
        </w:rPr>
      </w:pPr>
      <w:r>
        <w:rPr>
          <w:rFonts w:ascii="Times New Roman" w:hAnsi="Times New Roman"/>
          <w:sz w:val="24"/>
          <w:szCs w:val="24"/>
        </w:rPr>
        <w:t>Instructors could p</w:t>
      </w:r>
      <w:r w:rsidRPr="002F6285">
        <w:rPr>
          <w:rFonts w:ascii="Times New Roman" w:hAnsi="Times New Roman"/>
          <w:sz w:val="24"/>
          <w:szCs w:val="24"/>
        </w:rPr>
        <w:t>rovide exampl</w:t>
      </w:r>
      <w:r>
        <w:rPr>
          <w:rFonts w:ascii="Times New Roman" w:hAnsi="Times New Roman"/>
          <w:sz w:val="24"/>
          <w:szCs w:val="24"/>
        </w:rPr>
        <w:t>es to students of good papers. This c</w:t>
      </w:r>
      <w:r w:rsidRPr="002F6285">
        <w:rPr>
          <w:rFonts w:ascii="Times New Roman" w:hAnsi="Times New Roman"/>
          <w:sz w:val="24"/>
          <w:szCs w:val="24"/>
        </w:rPr>
        <w:t>ould improve</w:t>
      </w:r>
      <w:r>
        <w:rPr>
          <w:rFonts w:ascii="Times New Roman" w:hAnsi="Times New Roman"/>
          <w:sz w:val="24"/>
          <w:szCs w:val="24"/>
        </w:rPr>
        <w:t xml:space="preserve"> the</w:t>
      </w:r>
      <w:r w:rsidRPr="002F6285">
        <w:rPr>
          <w:rFonts w:ascii="Times New Roman" w:hAnsi="Times New Roman"/>
          <w:sz w:val="24"/>
          <w:szCs w:val="24"/>
        </w:rPr>
        <w:t xml:space="preserve"> papers and </w:t>
      </w:r>
      <w:r>
        <w:rPr>
          <w:rFonts w:ascii="Times New Roman" w:hAnsi="Times New Roman"/>
          <w:sz w:val="24"/>
          <w:szCs w:val="24"/>
        </w:rPr>
        <w:t xml:space="preserve">the </w:t>
      </w:r>
      <w:r w:rsidRPr="002F6285">
        <w:rPr>
          <w:rFonts w:ascii="Times New Roman" w:hAnsi="Times New Roman"/>
          <w:sz w:val="24"/>
          <w:szCs w:val="24"/>
        </w:rPr>
        <w:t xml:space="preserve">experience. </w:t>
      </w:r>
    </w:p>
    <w:p w:rsidR="009760BC" w:rsidRPr="002F6285" w:rsidRDefault="009760BC" w:rsidP="004F171D">
      <w:pPr>
        <w:numPr>
          <w:ilvl w:val="0"/>
          <w:numId w:val="1"/>
        </w:numPr>
        <w:spacing w:after="0" w:line="240" w:lineRule="auto"/>
        <w:rPr>
          <w:rFonts w:ascii="Times New Roman" w:hAnsi="Times New Roman"/>
          <w:sz w:val="24"/>
          <w:szCs w:val="24"/>
        </w:rPr>
      </w:pPr>
      <w:r w:rsidRPr="002F6285">
        <w:rPr>
          <w:rFonts w:ascii="Times New Roman" w:hAnsi="Times New Roman"/>
          <w:sz w:val="24"/>
          <w:szCs w:val="24"/>
        </w:rPr>
        <w:t xml:space="preserve">Multi-Year Assessment Plan </w:t>
      </w:r>
      <w:r w:rsidR="00E04C64">
        <w:rPr>
          <w:rFonts w:ascii="Times New Roman" w:hAnsi="Times New Roman"/>
          <w:sz w:val="24"/>
          <w:szCs w:val="24"/>
        </w:rPr>
        <w:t>2012-2018</w:t>
      </w:r>
    </w:p>
    <w:p w:rsidR="000A18D8" w:rsidRPr="002F6285" w:rsidRDefault="000A18D8" w:rsidP="004F171D">
      <w:pPr>
        <w:numPr>
          <w:ilvl w:val="1"/>
          <w:numId w:val="1"/>
        </w:numPr>
        <w:spacing w:after="0" w:line="240" w:lineRule="auto"/>
        <w:rPr>
          <w:rFonts w:ascii="Times New Roman" w:hAnsi="Times New Roman"/>
          <w:sz w:val="24"/>
          <w:szCs w:val="24"/>
        </w:rPr>
      </w:pPr>
      <w:r w:rsidRPr="002F6285">
        <w:rPr>
          <w:rFonts w:ascii="Times New Roman" w:hAnsi="Times New Roman"/>
          <w:sz w:val="24"/>
          <w:szCs w:val="24"/>
        </w:rPr>
        <w:t>Departmental Level reporting</w:t>
      </w:r>
    </w:p>
    <w:p w:rsidR="009C4C06" w:rsidRDefault="00024796" w:rsidP="009C4C06">
      <w:pPr>
        <w:numPr>
          <w:ilvl w:val="2"/>
          <w:numId w:val="1"/>
        </w:numPr>
        <w:spacing w:after="0" w:line="240" w:lineRule="auto"/>
        <w:rPr>
          <w:rFonts w:ascii="Times New Roman" w:hAnsi="Times New Roman"/>
          <w:sz w:val="24"/>
          <w:szCs w:val="24"/>
        </w:rPr>
      </w:pPr>
      <w:r>
        <w:rPr>
          <w:rFonts w:ascii="Times New Roman" w:hAnsi="Times New Roman"/>
          <w:sz w:val="24"/>
          <w:szCs w:val="24"/>
        </w:rPr>
        <w:t>Visit with each department</w:t>
      </w:r>
      <w:r w:rsidR="008017FF" w:rsidRPr="002F6285">
        <w:rPr>
          <w:rFonts w:ascii="Times New Roman" w:hAnsi="Times New Roman"/>
          <w:sz w:val="24"/>
          <w:szCs w:val="24"/>
        </w:rPr>
        <w:t xml:space="preserve"> to </w:t>
      </w:r>
      <w:r>
        <w:rPr>
          <w:rFonts w:ascii="Times New Roman" w:hAnsi="Times New Roman"/>
          <w:sz w:val="24"/>
          <w:szCs w:val="24"/>
        </w:rPr>
        <w:t>discuss</w:t>
      </w:r>
      <w:r w:rsidR="009C4C06">
        <w:rPr>
          <w:rFonts w:ascii="Times New Roman" w:hAnsi="Times New Roman"/>
          <w:sz w:val="24"/>
          <w:szCs w:val="24"/>
        </w:rPr>
        <w:t xml:space="preserve"> GE assessment </w:t>
      </w:r>
    </w:p>
    <w:p w:rsidR="009C4C06" w:rsidRPr="009C4C06" w:rsidRDefault="009C4C06" w:rsidP="009C4C06">
      <w:pPr>
        <w:numPr>
          <w:ilvl w:val="3"/>
          <w:numId w:val="1"/>
        </w:numPr>
        <w:spacing w:after="0" w:line="240" w:lineRule="auto"/>
        <w:rPr>
          <w:rFonts w:ascii="Times New Roman" w:hAnsi="Times New Roman"/>
          <w:sz w:val="24"/>
          <w:szCs w:val="24"/>
        </w:rPr>
      </w:pPr>
      <w:r>
        <w:rPr>
          <w:rFonts w:ascii="Times New Roman" w:hAnsi="Times New Roman"/>
          <w:sz w:val="24"/>
          <w:szCs w:val="24"/>
        </w:rPr>
        <w:t xml:space="preserve">After meeting with the departments over the summer and determining what they would be interested in doing, the Assessment Panel will determine exactly what will be required for the departmental level reports and it will be put into writing in the fall.  </w:t>
      </w:r>
    </w:p>
    <w:p w:rsidR="00C27C71" w:rsidRPr="002F6285" w:rsidRDefault="009C4C06" w:rsidP="009C4C06">
      <w:pPr>
        <w:numPr>
          <w:ilvl w:val="2"/>
          <w:numId w:val="1"/>
        </w:numPr>
        <w:spacing w:after="0" w:line="240" w:lineRule="auto"/>
        <w:rPr>
          <w:rFonts w:ascii="Times New Roman" w:hAnsi="Times New Roman"/>
          <w:sz w:val="24"/>
          <w:szCs w:val="24"/>
        </w:rPr>
      </w:pPr>
      <w:r>
        <w:rPr>
          <w:rFonts w:ascii="Times New Roman" w:hAnsi="Times New Roman"/>
          <w:sz w:val="24"/>
          <w:szCs w:val="24"/>
        </w:rPr>
        <w:t>Departments will be a</w:t>
      </w:r>
      <w:r w:rsidR="00C27C71" w:rsidRPr="002F6285">
        <w:rPr>
          <w:rFonts w:ascii="Times New Roman" w:hAnsi="Times New Roman"/>
          <w:sz w:val="24"/>
          <w:szCs w:val="24"/>
        </w:rPr>
        <w:t>sk</w:t>
      </w:r>
      <w:r>
        <w:rPr>
          <w:rFonts w:ascii="Times New Roman" w:hAnsi="Times New Roman"/>
          <w:sz w:val="24"/>
          <w:szCs w:val="24"/>
        </w:rPr>
        <w:t>ed</w:t>
      </w:r>
      <w:r w:rsidR="00C27C71" w:rsidRPr="002F6285">
        <w:rPr>
          <w:rFonts w:ascii="Times New Roman" w:hAnsi="Times New Roman"/>
          <w:sz w:val="24"/>
          <w:szCs w:val="24"/>
        </w:rPr>
        <w:t xml:space="preserve"> to </w:t>
      </w:r>
      <w:r>
        <w:rPr>
          <w:rFonts w:ascii="Times New Roman" w:hAnsi="Times New Roman"/>
          <w:sz w:val="24"/>
          <w:szCs w:val="24"/>
        </w:rPr>
        <w:t xml:space="preserve">include different categories and </w:t>
      </w:r>
      <w:r w:rsidR="00C27C71" w:rsidRPr="002F6285">
        <w:rPr>
          <w:rFonts w:ascii="Times New Roman" w:hAnsi="Times New Roman"/>
          <w:sz w:val="24"/>
          <w:szCs w:val="24"/>
        </w:rPr>
        <w:t xml:space="preserve">various course levels. </w:t>
      </w:r>
    </w:p>
    <w:p w:rsidR="001B6B04" w:rsidRPr="002F6285" w:rsidRDefault="001B6B04" w:rsidP="006F41E7">
      <w:pPr>
        <w:numPr>
          <w:ilvl w:val="2"/>
          <w:numId w:val="1"/>
        </w:numPr>
        <w:spacing w:after="0" w:line="240" w:lineRule="auto"/>
        <w:rPr>
          <w:rFonts w:ascii="Times New Roman" w:hAnsi="Times New Roman"/>
          <w:sz w:val="24"/>
          <w:szCs w:val="24"/>
        </w:rPr>
      </w:pPr>
      <w:r w:rsidRPr="002F6285">
        <w:rPr>
          <w:rFonts w:ascii="Times New Roman" w:hAnsi="Times New Roman"/>
          <w:sz w:val="24"/>
          <w:szCs w:val="24"/>
        </w:rPr>
        <w:t xml:space="preserve">Specify </w:t>
      </w:r>
      <w:r w:rsidR="006F41E7">
        <w:rPr>
          <w:rFonts w:ascii="Times New Roman" w:hAnsi="Times New Roman"/>
          <w:sz w:val="24"/>
          <w:szCs w:val="24"/>
        </w:rPr>
        <w:t>that we</w:t>
      </w:r>
      <w:r w:rsidRPr="002F6285">
        <w:rPr>
          <w:rFonts w:ascii="Times New Roman" w:hAnsi="Times New Roman"/>
          <w:sz w:val="24"/>
          <w:szCs w:val="24"/>
        </w:rPr>
        <w:t xml:space="preserve"> just want GE assessment </w:t>
      </w:r>
      <w:r w:rsidR="006F41E7">
        <w:rPr>
          <w:rFonts w:ascii="Times New Roman" w:hAnsi="Times New Roman"/>
          <w:sz w:val="24"/>
          <w:szCs w:val="24"/>
        </w:rPr>
        <w:t xml:space="preserve">and </w:t>
      </w:r>
      <w:r w:rsidRPr="002F6285">
        <w:rPr>
          <w:rFonts w:ascii="Times New Roman" w:hAnsi="Times New Roman"/>
          <w:sz w:val="24"/>
          <w:szCs w:val="24"/>
        </w:rPr>
        <w:t xml:space="preserve">not all department assessment. </w:t>
      </w:r>
    </w:p>
    <w:p w:rsidR="00E25842" w:rsidRDefault="00E25842" w:rsidP="006F41E7">
      <w:pPr>
        <w:numPr>
          <w:ilvl w:val="2"/>
          <w:numId w:val="1"/>
        </w:numPr>
        <w:spacing w:after="0" w:line="240" w:lineRule="auto"/>
        <w:rPr>
          <w:rFonts w:ascii="Times New Roman" w:hAnsi="Times New Roman"/>
          <w:sz w:val="24"/>
          <w:szCs w:val="24"/>
        </w:rPr>
      </w:pPr>
      <w:r>
        <w:rPr>
          <w:rFonts w:ascii="Times New Roman" w:hAnsi="Times New Roman"/>
          <w:sz w:val="24"/>
          <w:szCs w:val="24"/>
        </w:rPr>
        <w:t xml:space="preserve">Steve Fink has been meeting with departments to discuss major assessment reports. There could be some confusion differentiating between major assessment and GE assessment reporting. </w:t>
      </w:r>
    </w:p>
    <w:p w:rsidR="005948D5" w:rsidRPr="002F6285" w:rsidRDefault="00E25842" w:rsidP="00E25842">
      <w:pPr>
        <w:numPr>
          <w:ilvl w:val="3"/>
          <w:numId w:val="1"/>
        </w:numPr>
        <w:spacing w:after="0" w:line="240" w:lineRule="auto"/>
        <w:rPr>
          <w:rFonts w:ascii="Times New Roman" w:hAnsi="Times New Roman"/>
          <w:sz w:val="24"/>
          <w:szCs w:val="24"/>
        </w:rPr>
      </w:pPr>
      <w:r>
        <w:rPr>
          <w:rFonts w:ascii="Times New Roman" w:hAnsi="Times New Roman"/>
          <w:sz w:val="24"/>
          <w:szCs w:val="24"/>
        </w:rPr>
        <w:t>Need to s</w:t>
      </w:r>
      <w:r w:rsidR="005948D5" w:rsidRPr="002F6285">
        <w:rPr>
          <w:rFonts w:ascii="Times New Roman" w:hAnsi="Times New Roman"/>
          <w:sz w:val="24"/>
          <w:szCs w:val="24"/>
        </w:rPr>
        <w:t>pecify that the</w:t>
      </w:r>
      <w:r w:rsidR="006F41E7">
        <w:rPr>
          <w:rFonts w:ascii="Times New Roman" w:hAnsi="Times New Roman"/>
          <w:sz w:val="24"/>
          <w:szCs w:val="24"/>
        </w:rPr>
        <w:t xml:space="preserve"> </w:t>
      </w:r>
      <w:r>
        <w:rPr>
          <w:rFonts w:ascii="Times New Roman" w:hAnsi="Times New Roman"/>
          <w:sz w:val="24"/>
          <w:szCs w:val="24"/>
        </w:rPr>
        <w:t>a</w:t>
      </w:r>
      <w:r w:rsidR="005948D5" w:rsidRPr="002F6285">
        <w:rPr>
          <w:rFonts w:ascii="Times New Roman" w:hAnsi="Times New Roman"/>
          <w:sz w:val="24"/>
          <w:szCs w:val="24"/>
        </w:rPr>
        <w:t>ssessment is based on</w:t>
      </w:r>
      <w:r w:rsidR="006F41E7">
        <w:rPr>
          <w:rFonts w:ascii="Times New Roman" w:hAnsi="Times New Roman"/>
          <w:sz w:val="24"/>
          <w:szCs w:val="24"/>
        </w:rPr>
        <w:t xml:space="preserve"> expected learning outcomes. This will make a clear distinction between GE a</w:t>
      </w:r>
      <w:r>
        <w:rPr>
          <w:rFonts w:ascii="Times New Roman" w:hAnsi="Times New Roman"/>
          <w:sz w:val="24"/>
          <w:szCs w:val="24"/>
        </w:rPr>
        <w:t xml:space="preserve">ssessment and Major assessment as they have different learning outcomes that are being assessed. </w:t>
      </w:r>
    </w:p>
    <w:p w:rsidR="00C50B5C" w:rsidRPr="002F6285" w:rsidRDefault="00C50B5C" w:rsidP="00E25842">
      <w:pPr>
        <w:numPr>
          <w:ilvl w:val="2"/>
          <w:numId w:val="1"/>
        </w:numPr>
        <w:spacing w:after="0" w:line="240" w:lineRule="auto"/>
        <w:rPr>
          <w:rFonts w:ascii="Times New Roman" w:hAnsi="Times New Roman"/>
          <w:sz w:val="24"/>
          <w:szCs w:val="24"/>
        </w:rPr>
      </w:pPr>
      <w:r w:rsidRPr="002F6285">
        <w:rPr>
          <w:rFonts w:ascii="Times New Roman" w:hAnsi="Times New Roman"/>
          <w:sz w:val="24"/>
          <w:szCs w:val="24"/>
        </w:rPr>
        <w:t xml:space="preserve">Would like to see </w:t>
      </w:r>
      <w:r w:rsidR="00C12FA5">
        <w:rPr>
          <w:rFonts w:ascii="Times New Roman" w:hAnsi="Times New Roman"/>
          <w:sz w:val="24"/>
          <w:szCs w:val="24"/>
        </w:rPr>
        <w:t>both large and small enrollment</w:t>
      </w:r>
      <w:r w:rsidRPr="002F6285">
        <w:rPr>
          <w:rFonts w:ascii="Times New Roman" w:hAnsi="Times New Roman"/>
          <w:sz w:val="24"/>
          <w:szCs w:val="24"/>
        </w:rPr>
        <w:t xml:space="preserve"> courses</w:t>
      </w:r>
      <w:r w:rsidR="00EC3651">
        <w:rPr>
          <w:rFonts w:ascii="Times New Roman" w:hAnsi="Times New Roman"/>
          <w:sz w:val="24"/>
          <w:szCs w:val="24"/>
        </w:rPr>
        <w:t xml:space="preserve"> included in the reports. </w:t>
      </w:r>
    </w:p>
    <w:p w:rsidR="00CE4BA9" w:rsidRPr="002F6285" w:rsidRDefault="00CE4BA9" w:rsidP="00E25842">
      <w:pPr>
        <w:numPr>
          <w:ilvl w:val="1"/>
          <w:numId w:val="1"/>
        </w:numPr>
        <w:spacing w:after="0" w:line="240" w:lineRule="auto"/>
        <w:rPr>
          <w:rFonts w:ascii="Times New Roman" w:hAnsi="Times New Roman"/>
          <w:sz w:val="24"/>
          <w:szCs w:val="24"/>
        </w:rPr>
      </w:pPr>
      <w:r w:rsidRPr="002F6285">
        <w:rPr>
          <w:rFonts w:ascii="Times New Roman" w:hAnsi="Times New Roman"/>
          <w:sz w:val="24"/>
          <w:szCs w:val="24"/>
        </w:rPr>
        <w:t xml:space="preserve">Course Reports </w:t>
      </w:r>
    </w:p>
    <w:p w:rsidR="00C12FA5" w:rsidRPr="00C12FA5" w:rsidRDefault="00C12FA5" w:rsidP="00C12FA5">
      <w:pPr>
        <w:numPr>
          <w:ilvl w:val="2"/>
          <w:numId w:val="1"/>
        </w:numPr>
        <w:spacing w:after="0" w:line="240" w:lineRule="auto"/>
        <w:rPr>
          <w:rFonts w:ascii="Times New Roman" w:hAnsi="Times New Roman"/>
          <w:sz w:val="24"/>
          <w:szCs w:val="24"/>
        </w:rPr>
      </w:pPr>
      <w:r>
        <w:rPr>
          <w:rFonts w:ascii="Times New Roman" w:hAnsi="Times New Roman"/>
          <w:sz w:val="24"/>
          <w:szCs w:val="24"/>
        </w:rPr>
        <w:t>Course reports will be grouped</w:t>
      </w:r>
      <w:r w:rsidRPr="002F6285">
        <w:rPr>
          <w:rFonts w:ascii="Times New Roman" w:hAnsi="Times New Roman"/>
          <w:sz w:val="24"/>
          <w:szCs w:val="24"/>
        </w:rPr>
        <w:t xml:space="preserve"> based on GE categories so </w:t>
      </w:r>
      <w:r>
        <w:rPr>
          <w:rFonts w:ascii="Times New Roman" w:hAnsi="Times New Roman"/>
          <w:sz w:val="24"/>
          <w:szCs w:val="24"/>
        </w:rPr>
        <w:t xml:space="preserve">that </w:t>
      </w:r>
      <w:r w:rsidRPr="002F6285">
        <w:rPr>
          <w:rFonts w:ascii="Times New Roman" w:hAnsi="Times New Roman"/>
          <w:sz w:val="24"/>
          <w:szCs w:val="24"/>
        </w:rPr>
        <w:t xml:space="preserve">the </w:t>
      </w:r>
      <w:r>
        <w:rPr>
          <w:rFonts w:ascii="Times New Roman" w:hAnsi="Times New Roman"/>
          <w:sz w:val="24"/>
          <w:szCs w:val="24"/>
        </w:rPr>
        <w:t xml:space="preserve">assessment panel is looking at similar reports. </w:t>
      </w:r>
    </w:p>
    <w:p w:rsidR="009B2BBB" w:rsidRPr="009B2BBB" w:rsidRDefault="009B2BBB" w:rsidP="009B2BBB">
      <w:pPr>
        <w:numPr>
          <w:ilvl w:val="2"/>
          <w:numId w:val="1"/>
        </w:numPr>
        <w:spacing w:after="0" w:line="240" w:lineRule="auto"/>
        <w:rPr>
          <w:rFonts w:ascii="Times New Roman" w:hAnsi="Times New Roman"/>
          <w:sz w:val="24"/>
          <w:szCs w:val="24"/>
        </w:rPr>
      </w:pPr>
      <w:r>
        <w:rPr>
          <w:rFonts w:ascii="Times New Roman" w:hAnsi="Times New Roman"/>
          <w:sz w:val="24"/>
          <w:szCs w:val="24"/>
        </w:rPr>
        <w:t xml:space="preserve">Ask for short reports from </w:t>
      </w:r>
      <w:r w:rsidR="00CE4BA9" w:rsidRPr="002F6285">
        <w:rPr>
          <w:rFonts w:ascii="Times New Roman" w:hAnsi="Times New Roman"/>
          <w:sz w:val="24"/>
          <w:szCs w:val="24"/>
        </w:rPr>
        <w:t xml:space="preserve">courses </w:t>
      </w:r>
      <w:r>
        <w:rPr>
          <w:rFonts w:ascii="Times New Roman" w:hAnsi="Times New Roman"/>
          <w:sz w:val="24"/>
          <w:szCs w:val="24"/>
        </w:rPr>
        <w:t xml:space="preserve">with large enrollments that have previously submitted assessment reports to determine how they have continued with assessment, how they have closed the loop, what changes have been made, and how those changes were formed by the results from the previous assessment reports. </w:t>
      </w:r>
      <w:r w:rsidR="00CE4BA9" w:rsidRPr="009B2BBB">
        <w:rPr>
          <w:rFonts w:ascii="Times New Roman" w:hAnsi="Times New Roman"/>
          <w:sz w:val="24"/>
          <w:szCs w:val="24"/>
        </w:rPr>
        <w:t xml:space="preserve"> </w:t>
      </w:r>
    </w:p>
    <w:p w:rsidR="000F2231" w:rsidRDefault="000F2231" w:rsidP="004F171D">
      <w:pPr>
        <w:numPr>
          <w:ilvl w:val="2"/>
          <w:numId w:val="1"/>
        </w:numPr>
        <w:spacing w:after="0" w:line="240" w:lineRule="auto"/>
        <w:rPr>
          <w:rFonts w:ascii="Times New Roman" w:hAnsi="Times New Roman"/>
          <w:sz w:val="24"/>
          <w:szCs w:val="24"/>
        </w:rPr>
      </w:pPr>
      <w:r>
        <w:rPr>
          <w:rFonts w:ascii="Times New Roman" w:hAnsi="Times New Roman"/>
          <w:sz w:val="24"/>
          <w:szCs w:val="24"/>
        </w:rPr>
        <w:t>There will be a total of 6 course reports requested each year.</w:t>
      </w:r>
    </w:p>
    <w:p w:rsidR="000F2231" w:rsidRDefault="00C12FA5" w:rsidP="000F2231">
      <w:pPr>
        <w:numPr>
          <w:ilvl w:val="3"/>
          <w:numId w:val="1"/>
        </w:numPr>
        <w:spacing w:after="0" w:line="240" w:lineRule="auto"/>
        <w:rPr>
          <w:rFonts w:ascii="Times New Roman" w:hAnsi="Times New Roman"/>
          <w:sz w:val="24"/>
          <w:szCs w:val="24"/>
        </w:rPr>
      </w:pPr>
      <w:r>
        <w:rPr>
          <w:rFonts w:ascii="Times New Roman" w:hAnsi="Times New Roman"/>
          <w:sz w:val="24"/>
          <w:szCs w:val="24"/>
        </w:rPr>
        <w:t>3 courses from previous</w:t>
      </w:r>
      <w:r w:rsidR="00C964DE" w:rsidRPr="002F6285">
        <w:rPr>
          <w:rFonts w:ascii="Times New Roman" w:hAnsi="Times New Roman"/>
          <w:sz w:val="24"/>
          <w:szCs w:val="24"/>
        </w:rPr>
        <w:t xml:space="preserve"> course sets</w:t>
      </w:r>
      <w:r w:rsidR="000F2231">
        <w:rPr>
          <w:rFonts w:ascii="Times New Roman" w:hAnsi="Times New Roman"/>
          <w:sz w:val="24"/>
          <w:szCs w:val="24"/>
        </w:rPr>
        <w:t xml:space="preserve"> that were received</w:t>
      </w:r>
      <w:r>
        <w:rPr>
          <w:rFonts w:ascii="Times New Roman" w:hAnsi="Times New Roman"/>
          <w:sz w:val="24"/>
          <w:szCs w:val="24"/>
        </w:rPr>
        <w:t xml:space="preserve">. They will </w:t>
      </w:r>
      <w:r w:rsidR="000F2231">
        <w:rPr>
          <w:rFonts w:ascii="Times New Roman" w:hAnsi="Times New Roman"/>
          <w:sz w:val="24"/>
          <w:szCs w:val="24"/>
        </w:rPr>
        <w:t xml:space="preserve">be asked </w:t>
      </w:r>
      <w:r>
        <w:rPr>
          <w:rFonts w:ascii="Times New Roman" w:hAnsi="Times New Roman"/>
          <w:sz w:val="24"/>
          <w:szCs w:val="24"/>
        </w:rPr>
        <w:t>to submit</w:t>
      </w:r>
      <w:r w:rsidR="000F2231">
        <w:rPr>
          <w:rFonts w:ascii="Times New Roman" w:hAnsi="Times New Roman"/>
          <w:sz w:val="24"/>
          <w:szCs w:val="24"/>
        </w:rPr>
        <w:t xml:space="preserve"> a shorter report. These will be the courses with large enrollments. </w:t>
      </w:r>
    </w:p>
    <w:p w:rsidR="00C964DE" w:rsidRDefault="00C964DE" w:rsidP="000F2231">
      <w:pPr>
        <w:numPr>
          <w:ilvl w:val="3"/>
          <w:numId w:val="1"/>
        </w:numPr>
        <w:spacing w:after="0" w:line="240" w:lineRule="auto"/>
        <w:rPr>
          <w:rFonts w:ascii="Times New Roman" w:hAnsi="Times New Roman"/>
          <w:sz w:val="24"/>
          <w:szCs w:val="24"/>
        </w:rPr>
      </w:pPr>
      <w:r w:rsidRPr="002F6285">
        <w:rPr>
          <w:rFonts w:ascii="Times New Roman" w:hAnsi="Times New Roman"/>
          <w:sz w:val="24"/>
          <w:szCs w:val="24"/>
        </w:rPr>
        <w:t xml:space="preserve">3 courses that </w:t>
      </w:r>
      <w:r w:rsidR="000F2231">
        <w:rPr>
          <w:rFonts w:ascii="Times New Roman" w:hAnsi="Times New Roman"/>
          <w:sz w:val="24"/>
          <w:szCs w:val="24"/>
        </w:rPr>
        <w:t>have not</w:t>
      </w:r>
      <w:r w:rsidRPr="002F6285">
        <w:rPr>
          <w:rFonts w:ascii="Times New Roman" w:hAnsi="Times New Roman"/>
          <w:sz w:val="24"/>
          <w:szCs w:val="24"/>
        </w:rPr>
        <w:t xml:space="preserve"> </w:t>
      </w:r>
      <w:r w:rsidR="000F2231">
        <w:rPr>
          <w:rFonts w:ascii="Times New Roman" w:hAnsi="Times New Roman"/>
          <w:sz w:val="24"/>
          <w:szCs w:val="24"/>
        </w:rPr>
        <w:t>submitted a report previously. They</w:t>
      </w:r>
      <w:r w:rsidRPr="002F6285">
        <w:rPr>
          <w:rFonts w:ascii="Times New Roman" w:hAnsi="Times New Roman"/>
          <w:sz w:val="24"/>
          <w:szCs w:val="24"/>
        </w:rPr>
        <w:t xml:space="preserve"> will be asked for </w:t>
      </w:r>
      <w:r w:rsidR="000F2231">
        <w:rPr>
          <w:rFonts w:ascii="Times New Roman" w:hAnsi="Times New Roman"/>
          <w:sz w:val="24"/>
          <w:szCs w:val="24"/>
        </w:rPr>
        <w:t xml:space="preserve">a </w:t>
      </w:r>
      <w:r w:rsidRPr="002F6285">
        <w:rPr>
          <w:rFonts w:ascii="Times New Roman" w:hAnsi="Times New Roman"/>
          <w:sz w:val="24"/>
          <w:szCs w:val="24"/>
        </w:rPr>
        <w:t xml:space="preserve">more comprehensive report. </w:t>
      </w:r>
    </w:p>
    <w:p w:rsidR="000F2231" w:rsidRPr="002F6285" w:rsidRDefault="000F2231" w:rsidP="000F2231">
      <w:pPr>
        <w:numPr>
          <w:ilvl w:val="2"/>
          <w:numId w:val="1"/>
        </w:numPr>
        <w:spacing w:after="0" w:line="240" w:lineRule="auto"/>
        <w:rPr>
          <w:rFonts w:ascii="Times New Roman" w:hAnsi="Times New Roman"/>
          <w:sz w:val="24"/>
          <w:szCs w:val="24"/>
        </w:rPr>
      </w:pPr>
      <w:r>
        <w:rPr>
          <w:rFonts w:ascii="Times New Roman" w:hAnsi="Times New Roman"/>
          <w:sz w:val="24"/>
          <w:szCs w:val="24"/>
        </w:rPr>
        <w:t xml:space="preserve">Need to determine which courses will be requested each year for course reports. </w:t>
      </w:r>
      <w:r w:rsidR="00C12FA5">
        <w:rPr>
          <w:rFonts w:ascii="Times New Roman" w:hAnsi="Times New Roman"/>
          <w:sz w:val="24"/>
          <w:szCs w:val="24"/>
        </w:rPr>
        <w:t>A list</w:t>
      </w:r>
      <w:r w:rsidR="00947911">
        <w:rPr>
          <w:rFonts w:ascii="Times New Roman" w:hAnsi="Times New Roman"/>
          <w:sz w:val="24"/>
          <w:szCs w:val="24"/>
        </w:rPr>
        <w:t xml:space="preserve"> will be developed over the </w:t>
      </w:r>
      <w:r w:rsidR="00C12FA5">
        <w:rPr>
          <w:rFonts w:ascii="Times New Roman" w:hAnsi="Times New Roman"/>
          <w:sz w:val="24"/>
          <w:szCs w:val="24"/>
        </w:rPr>
        <w:t>summer</w:t>
      </w:r>
      <w:r w:rsidR="00947911">
        <w:rPr>
          <w:rFonts w:ascii="Times New Roman" w:hAnsi="Times New Roman"/>
          <w:sz w:val="24"/>
          <w:szCs w:val="24"/>
        </w:rPr>
        <w:t xml:space="preserve"> and emailed to panel members. </w:t>
      </w:r>
    </w:p>
    <w:p w:rsidR="00743AD7" w:rsidRPr="002F6285" w:rsidRDefault="00743AD7" w:rsidP="000F2231">
      <w:pPr>
        <w:numPr>
          <w:ilvl w:val="1"/>
          <w:numId w:val="1"/>
        </w:numPr>
        <w:spacing w:after="0" w:line="240" w:lineRule="auto"/>
        <w:rPr>
          <w:rFonts w:ascii="Times New Roman" w:hAnsi="Times New Roman"/>
          <w:sz w:val="24"/>
          <w:szCs w:val="24"/>
        </w:rPr>
      </w:pPr>
      <w:r w:rsidRPr="002F6285">
        <w:rPr>
          <w:rFonts w:ascii="Times New Roman" w:hAnsi="Times New Roman"/>
          <w:sz w:val="24"/>
          <w:szCs w:val="24"/>
        </w:rPr>
        <w:t xml:space="preserve">Review </w:t>
      </w:r>
      <w:r w:rsidR="00712908">
        <w:rPr>
          <w:rFonts w:ascii="Times New Roman" w:hAnsi="Times New Roman"/>
          <w:sz w:val="24"/>
          <w:szCs w:val="24"/>
        </w:rPr>
        <w:t xml:space="preserve">the </w:t>
      </w:r>
      <w:r w:rsidRPr="002F6285">
        <w:rPr>
          <w:rFonts w:ascii="Times New Roman" w:hAnsi="Times New Roman"/>
          <w:sz w:val="24"/>
          <w:szCs w:val="24"/>
        </w:rPr>
        <w:t>use of rubrics and determine if revisions are nec</w:t>
      </w:r>
      <w:r w:rsidR="00C12FA5">
        <w:rPr>
          <w:rFonts w:ascii="Times New Roman" w:hAnsi="Times New Roman"/>
          <w:sz w:val="24"/>
          <w:szCs w:val="24"/>
        </w:rPr>
        <w:t>essary for GE Education Abroad and</w:t>
      </w:r>
      <w:r w:rsidRPr="002F6285">
        <w:rPr>
          <w:rFonts w:ascii="Times New Roman" w:hAnsi="Times New Roman"/>
          <w:sz w:val="24"/>
          <w:szCs w:val="24"/>
        </w:rPr>
        <w:t xml:space="preserve"> Service Learning </w:t>
      </w:r>
      <w:r w:rsidR="000F2231">
        <w:rPr>
          <w:rFonts w:ascii="Times New Roman" w:hAnsi="Times New Roman"/>
          <w:sz w:val="24"/>
          <w:szCs w:val="24"/>
        </w:rPr>
        <w:t xml:space="preserve">categories. </w:t>
      </w:r>
    </w:p>
    <w:p w:rsidR="001F15C1" w:rsidRPr="000F2231" w:rsidRDefault="008B0A37" w:rsidP="00947911">
      <w:pPr>
        <w:spacing w:after="0" w:line="240" w:lineRule="auto"/>
        <w:rPr>
          <w:rFonts w:ascii="Times New Roman" w:hAnsi="Times New Roman"/>
          <w:sz w:val="24"/>
          <w:szCs w:val="24"/>
        </w:rPr>
      </w:pPr>
      <w:r w:rsidRPr="002F6285">
        <w:rPr>
          <w:rFonts w:ascii="Times New Roman" w:hAnsi="Times New Roman"/>
          <w:sz w:val="24"/>
          <w:szCs w:val="24"/>
        </w:rPr>
        <w:t xml:space="preserve"> </w:t>
      </w:r>
    </w:p>
    <w:sectPr w:rsidR="001F15C1" w:rsidRPr="000F2231" w:rsidSect="001F15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91124"/>
    <w:multiLevelType w:val="multilevel"/>
    <w:tmpl w:val="1460EE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
      <w:lvlJc w:val="left"/>
      <w:pPr>
        <w:tabs>
          <w:tab w:val="num" w:pos="3600"/>
        </w:tabs>
        <w:ind w:left="3600" w:hanging="360"/>
      </w:pPr>
      <w:rPr>
        <w:rFonts w:ascii="Courier New" w:hAnsi="Courier New"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60BC"/>
    <w:rsid w:val="0000515D"/>
    <w:rsid w:val="00024796"/>
    <w:rsid w:val="000402B4"/>
    <w:rsid w:val="00047009"/>
    <w:rsid w:val="00061E38"/>
    <w:rsid w:val="00084D09"/>
    <w:rsid w:val="000A18D8"/>
    <w:rsid w:val="000F1EEF"/>
    <w:rsid w:val="000F2231"/>
    <w:rsid w:val="0018307D"/>
    <w:rsid w:val="001B6B04"/>
    <w:rsid w:val="001F15C1"/>
    <w:rsid w:val="00234AAE"/>
    <w:rsid w:val="0026153C"/>
    <w:rsid w:val="00263E41"/>
    <w:rsid w:val="00277A56"/>
    <w:rsid w:val="00280276"/>
    <w:rsid w:val="002F6285"/>
    <w:rsid w:val="00302DF0"/>
    <w:rsid w:val="003151B9"/>
    <w:rsid w:val="00362462"/>
    <w:rsid w:val="00412A8C"/>
    <w:rsid w:val="0042778A"/>
    <w:rsid w:val="00430C35"/>
    <w:rsid w:val="004E7EFF"/>
    <w:rsid w:val="004F171D"/>
    <w:rsid w:val="004F7DAF"/>
    <w:rsid w:val="005358C4"/>
    <w:rsid w:val="005510B6"/>
    <w:rsid w:val="005948D5"/>
    <w:rsid w:val="005F4799"/>
    <w:rsid w:val="0061653A"/>
    <w:rsid w:val="00677B84"/>
    <w:rsid w:val="006F0E19"/>
    <w:rsid w:val="006F41E7"/>
    <w:rsid w:val="00712908"/>
    <w:rsid w:val="00743AD7"/>
    <w:rsid w:val="00767247"/>
    <w:rsid w:val="00771063"/>
    <w:rsid w:val="007719FE"/>
    <w:rsid w:val="00775A54"/>
    <w:rsid w:val="007B190D"/>
    <w:rsid w:val="007C0C0E"/>
    <w:rsid w:val="007D2CE7"/>
    <w:rsid w:val="008017FF"/>
    <w:rsid w:val="00804A5A"/>
    <w:rsid w:val="0081358B"/>
    <w:rsid w:val="00823871"/>
    <w:rsid w:val="00830277"/>
    <w:rsid w:val="00855933"/>
    <w:rsid w:val="008628B6"/>
    <w:rsid w:val="00897F8B"/>
    <w:rsid w:val="008A47DD"/>
    <w:rsid w:val="008A490A"/>
    <w:rsid w:val="008B0A37"/>
    <w:rsid w:val="00947911"/>
    <w:rsid w:val="0096367E"/>
    <w:rsid w:val="009760BC"/>
    <w:rsid w:val="00997A56"/>
    <w:rsid w:val="009B1206"/>
    <w:rsid w:val="009B2BBB"/>
    <w:rsid w:val="009C4C06"/>
    <w:rsid w:val="009D1232"/>
    <w:rsid w:val="009D2730"/>
    <w:rsid w:val="009F266F"/>
    <w:rsid w:val="00A009FD"/>
    <w:rsid w:val="00A47F5A"/>
    <w:rsid w:val="00A750FB"/>
    <w:rsid w:val="00B15780"/>
    <w:rsid w:val="00B33EA7"/>
    <w:rsid w:val="00B640A3"/>
    <w:rsid w:val="00BA2CEA"/>
    <w:rsid w:val="00BB16D3"/>
    <w:rsid w:val="00BF5957"/>
    <w:rsid w:val="00C02539"/>
    <w:rsid w:val="00C12FA5"/>
    <w:rsid w:val="00C27C71"/>
    <w:rsid w:val="00C50B5C"/>
    <w:rsid w:val="00C61CCD"/>
    <w:rsid w:val="00C81CF8"/>
    <w:rsid w:val="00C92BE4"/>
    <w:rsid w:val="00C964DE"/>
    <w:rsid w:val="00CA1A1E"/>
    <w:rsid w:val="00CE4BA9"/>
    <w:rsid w:val="00D632B5"/>
    <w:rsid w:val="00D83DF6"/>
    <w:rsid w:val="00DA2E7A"/>
    <w:rsid w:val="00E04C64"/>
    <w:rsid w:val="00E25842"/>
    <w:rsid w:val="00E417A0"/>
    <w:rsid w:val="00E54775"/>
    <w:rsid w:val="00E65D98"/>
    <w:rsid w:val="00E75DB8"/>
    <w:rsid w:val="00EA5E18"/>
    <w:rsid w:val="00EC3651"/>
    <w:rsid w:val="00EE7A3C"/>
    <w:rsid w:val="00FC3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0B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0BC"/>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6822540">
      <w:bodyDiv w:val="1"/>
      <w:marLeft w:val="0"/>
      <w:marRight w:val="0"/>
      <w:marTop w:val="0"/>
      <w:marBottom w:val="0"/>
      <w:divBdr>
        <w:top w:val="none" w:sz="0" w:space="0" w:color="auto"/>
        <w:left w:val="none" w:sz="0" w:space="0" w:color="auto"/>
        <w:bottom w:val="none" w:sz="0" w:space="0" w:color="auto"/>
        <w:right w:val="none" w:sz="0" w:space="0" w:color="auto"/>
      </w:divBdr>
      <w:divsChild>
        <w:div w:id="1835489057">
          <w:marLeft w:val="0"/>
          <w:marRight w:val="0"/>
          <w:marTop w:val="0"/>
          <w:marBottom w:val="0"/>
          <w:divBdr>
            <w:top w:val="none" w:sz="0" w:space="0" w:color="auto"/>
            <w:left w:val="none" w:sz="0" w:space="0" w:color="auto"/>
            <w:bottom w:val="none" w:sz="0" w:space="0" w:color="auto"/>
            <w:right w:val="none" w:sz="0" w:space="0" w:color="auto"/>
          </w:divBdr>
          <w:divsChild>
            <w:div w:id="467018013">
              <w:marLeft w:val="0"/>
              <w:marRight w:val="0"/>
              <w:marTop w:val="0"/>
              <w:marBottom w:val="0"/>
              <w:divBdr>
                <w:top w:val="none" w:sz="0" w:space="0" w:color="auto"/>
                <w:left w:val="none" w:sz="0" w:space="0" w:color="auto"/>
                <w:bottom w:val="none" w:sz="0" w:space="0" w:color="auto"/>
                <w:right w:val="none" w:sz="0" w:space="0" w:color="auto"/>
              </w:divBdr>
              <w:divsChild>
                <w:div w:id="604075217">
                  <w:marLeft w:val="0"/>
                  <w:marRight w:val="0"/>
                  <w:marTop w:val="0"/>
                  <w:marBottom w:val="0"/>
                  <w:divBdr>
                    <w:top w:val="none" w:sz="0" w:space="0" w:color="auto"/>
                    <w:left w:val="none" w:sz="0" w:space="0" w:color="auto"/>
                    <w:bottom w:val="none" w:sz="0" w:space="0" w:color="auto"/>
                    <w:right w:val="none" w:sz="0" w:space="0" w:color="auto"/>
                  </w:divBdr>
                  <w:divsChild>
                    <w:div w:id="1818572986">
                      <w:marLeft w:val="0"/>
                      <w:marRight w:val="0"/>
                      <w:marTop w:val="0"/>
                      <w:marBottom w:val="0"/>
                      <w:divBdr>
                        <w:top w:val="none" w:sz="0" w:space="0" w:color="auto"/>
                        <w:left w:val="none" w:sz="0" w:space="0" w:color="auto"/>
                        <w:bottom w:val="none" w:sz="0" w:space="0" w:color="auto"/>
                        <w:right w:val="none" w:sz="0" w:space="0" w:color="auto"/>
                      </w:divBdr>
                    </w:div>
                    <w:div w:id="1611861957">
                      <w:marLeft w:val="0"/>
                      <w:marRight w:val="0"/>
                      <w:marTop w:val="0"/>
                      <w:marBottom w:val="0"/>
                      <w:divBdr>
                        <w:top w:val="none" w:sz="0" w:space="0" w:color="auto"/>
                        <w:left w:val="none" w:sz="0" w:space="0" w:color="auto"/>
                        <w:bottom w:val="none" w:sz="0" w:space="0" w:color="auto"/>
                        <w:right w:val="none" w:sz="0" w:space="0" w:color="auto"/>
                      </w:divBdr>
                    </w:div>
                    <w:div w:id="677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2013-09-17T18:12:00Z</dcterms:created>
  <dcterms:modified xsi:type="dcterms:W3CDTF">2013-09-17T18:12:00Z</dcterms:modified>
</cp:coreProperties>
</file>